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5D" w:rsidRPr="00923439" w:rsidRDefault="00923439" w:rsidP="00923439">
      <w:pPr>
        <w:pStyle w:val="style1"/>
        <w:shd w:val="clear" w:color="auto" w:fill="FFFFFF"/>
        <w:rPr>
          <w:rStyle w:val="a5"/>
        </w:rPr>
      </w:pPr>
      <w:r>
        <w:rPr>
          <w:rStyle w:val="fontstyle11"/>
          <w:color w:val="000000"/>
          <w:sz w:val="36"/>
          <w:szCs w:val="36"/>
        </w:rPr>
        <w:t xml:space="preserve">                                       </w:t>
      </w:r>
      <w:r w:rsidR="0097295D" w:rsidRPr="00923439">
        <w:rPr>
          <w:rStyle w:val="a5"/>
        </w:rPr>
        <w:t>Объекты спорта </w:t>
      </w:r>
    </w:p>
    <w:p w:rsidR="0097295D" w:rsidRPr="00923439" w:rsidRDefault="0097295D" w:rsidP="00923439">
      <w:pPr>
        <w:pStyle w:val="style2"/>
        <w:shd w:val="clear" w:color="auto" w:fill="FFFFFF"/>
        <w:ind w:left="-142" w:firstLine="142"/>
        <w:jc w:val="both"/>
        <w:rPr>
          <w:rStyle w:val="a7"/>
        </w:rPr>
      </w:pPr>
      <w:r w:rsidRPr="00923439">
        <w:rPr>
          <w:rStyle w:val="a7"/>
        </w:rPr>
        <w:t>В</w:t>
      </w:r>
      <w:r w:rsidR="00923439" w:rsidRPr="00923439">
        <w:rPr>
          <w:rStyle w:val="a7"/>
        </w:rPr>
        <w:t> МК</w:t>
      </w:r>
      <w:r w:rsidRPr="00923439">
        <w:rPr>
          <w:rStyle w:val="a7"/>
        </w:rPr>
        <w:t>ДОУ</w:t>
      </w:r>
      <w:r w:rsidR="000A1271">
        <w:rPr>
          <w:rStyle w:val="a7"/>
        </w:rPr>
        <w:t> «Кужникский детский сад «Чебурашка</w:t>
      </w:r>
      <w:r w:rsidRPr="00923439">
        <w:rPr>
          <w:rStyle w:val="a7"/>
        </w:rPr>
        <w:t>», реализующего </w:t>
      </w:r>
      <w:r w:rsidR="00923439" w:rsidRPr="00923439">
        <w:rPr>
          <w:rStyle w:val="a7"/>
        </w:rPr>
        <w:t xml:space="preserve">основную </w:t>
      </w:r>
      <w:r w:rsidRPr="00923439">
        <w:rPr>
          <w:rStyle w:val="a7"/>
        </w:rPr>
        <w:t>образовательную программу дошкольного воспитания имеются следующие объекты спорта</w:t>
      </w:r>
    </w:p>
    <w:p w:rsidR="0097295D" w:rsidRPr="00923439" w:rsidRDefault="0097295D" w:rsidP="0097295D">
      <w:pPr>
        <w:pStyle w:val="style3"/>
        <w:shd w:val="clear" w:color="auto" w:fill="FFFFFF"/>
        <w:ind w:left="720" w:hanging="360"/>
        <w:jc w:val="both"/>
        <w:rPr>
          <w:rStyle w:val="a7"/>
        </w:rPr>
      </w:pPr>
      <w:r w:rsidRPr="00923439">
        <w:rPr>
          <w:rStyle w:val="a7"/>
        </w:rPr>
        <w:t>    Для занятий физической культурой в учреждении</w:t>
      </w:r>
      <w:r w:rsidR="000A1271">
        <w:rPr>
          <w:rStyle w:val="a7"/>
        </w:rPr>
        <w:t xml:space="preserve"> не</w:t>
      </w:r>
      <w:r w:rsidRPr="00923439">
        <w:rPr>
          <w:rStyle w:val="a7"/>
        </w:rPr>
        <w:t xml:space="preserve"> имеется </w:t>
      </w:r>
      <w:hyperlink r:id="rId7" w:history="1">
        <w:r w:rsidRPr="00923439">
          <w:rPr>
            <w:rStyle w:val="a7"/>
          </w:rPr>
          <w:t>спортивный зал</w:t>
        </w:r>
      </w:hyperlink>
      <w:r w:rsidR="00923439" w:rsidRPr="00923439">
        <w:rPr>
          <w:rStyle w:val="a7"/>
        </w:rPr>
        <w:t>.</w:t>
      </w:r>
      <w:r w:rsidRPr="00923439">
        <w:rPr>
          <w:rStyle w:val="a7"/>
        </w:rPr>
        <w:t xml:space="preserve"> Воспитанники  </w:t>
      </w:r>
      <w:r w:rsidR="00A66016">
        <w:rPr>
          <w:rStyle w:val="a7"/>
        </w:rPr>
        <w:t>осваивают ОВД, выполняют ОРУ, обучают</w:t>
      </w:r>
      <w:r w:rsidRPr="00923439">
        <w:rPr>
          <w:rStyle w:val="a7"/>
        </w:rPr>
        <w:t>ся элементам </w:t>
      </w:r>
      <w:r w:rsidR="00A66016">
        <w:rPr>
          <w:rStyle w:val="a7"/>
        </w:rPr>
        <w:t>спортивных упражнений в групповом помещении и на улице детского сада.</w:t>
      </w:r>
    </w:p>
    <w:p w:rsidR="0097295D" w:rsidRPr="00923439" w:rsidRDefault="0097295D" w:rsidP="0097295D">
      <w:pPr>
        <w:pStyle w:val="style3"/>
        <w:shd w:val="clear" w:color="auto" w:fill="FFFFFF"/>
        <w:ind w:left="720"/>
        <w:jc w:val="both"/>
        <w:rPr>
          <w:rStyle w:val="a7"/>
        </w:rPr>
      </w:pPr>
      <w:r w:rsidRPr="00923439">
        <w:rPr>
          <w:rStyle w:val="a7"/>
        </w:rPr>
        <w:t>Для этого в наличии есть спортивное оборудование: мячи различного диаметра,</w:t>
      </w:r>
      <w:r w:rsidR="000A1271">
        <w:rPr>
          <w:rStyle w:val="a7"/>
        </w:rPr>
        <w:t xml:space="preserve"> массажные мячики</w:t>
      </w:r>
      <w:r w:rsidRPr="00923439">
        <w:rPr>
          <w:rStyle w:val="a7"/>
        </w:rPr>
        <w:t>, обручи, скакалки детские, шнуры, канат, мешочки дл</w:t>
      </w:r>
      <w:r w:rsidR="000A1271">
        <w:rPr>
          <w:rStyle w:val="a7"/>
        </w:rPr>
        <w:t>я метания</w:t>
      </w:r>
      <w:r w:rsidRPr="00923439">
        <w:rPr>
          <w:rStyle w:val="a7"/>
        </w:rPr>
        <w:t>.</w:t>
      </w:r>
    </w:p>
    <w:p w:rsidR="00923439" w:rsidRPr="00923439" w:rsidRDefault="00923439" w:rsidP="000A1271">
      <w:pPr>
        <w:spacing w:after="0" w:line="240" w:lineRule="auto"/>
        <w:jc w:val="both"/>
        <w:rPr>
          <w:rStyle w:val="a7"/>
        </w:rPr>
      </w:pPr>
    </w:p>
    <w:p w:rsidR="0097295D" w:rsidRPr="00923439" w:rsidRDefault="0097295D" w:rsidP="00A66016">
      <w:pPr>
        <w:pStyle w:val="style3"/>
        <w:shd w:val="clear" w:color="auto" w:fill="FFFFFF"/>
        <w:ind w:left="720" w:hanging="360"/>
        <w:jc w:val="both"/>
        <w:rPr>
          <w:rStyle w:val="a7"/>
        </w:rPr>
      </w:pPr>
      <w:r w:rsidRPr="00923439">
        <w:rPr>
          <w:rStyle w:val="a7"/>
        </w:rPr>
        <w:t>   Для совершенствования двигательных навыков педагоги закрепляют в процессе индивидуальной работы с детьми. С этой целью оборудован</w:t>
      </w:r>
      <w:r w:rsidR="00A66016">
        <w:rPr>
          <w:rStyle w:val="a7"/>
        </w:rPr>
        <w:t xml:space="preserve"> </w:t>
      </w:r>
      <w:hyperlink r:id="rId8" w:history="1">
        <w:r w:rsidR="00A66016">
          <w:rPr>
            <w:rStyle w:val="a7"/>
          </w:rPr>
          <w:t>уголок</w:t>
        </w:r>
        <w:r w:rsidRPr="00923439">
          <w:rPr>
            <w:rStyle w:val="a7"/>
          </w:rPr>
          <w:t xml:space="preserve"> здоровья</w:t>
        </w:r>
      </w:hyperlink>
      <w:r w:rsidRPr="00923439">
        <w:rPr>
          <w:rStyle w:val="a7"/>
        </w:rPr>
        <w:t> в </w:t>
      </w:r>
      <w:r w:rsidR="00A66016">
        <w:rPr>
          <w:rStyle w:val="a7"/>
        </w:rPr>
        <w:t>прихожей  группы</w:t>
      </w:r>
      <w:r w:rsidRPr="00923439">
        <w:rPr>
          <w:rStyle w:val="a7"/>
        </w:rPr>
        <w:t xml:space="preserve"> с необходимым набором спортивного инвентаря.</w:t>
      </w:r>
    </w:p>
    <w:p w:rsidR="0088780E" w:rsidRDefault="0097295D" w:rsidP="0088780E">
      <w:pPr>
        <w:pStyle w:val="style4"/>
        <w:shd w:val="clear" w:color="auto" w:fill="FFFFFF"/>
        <w:ind w:left="720" w:hanging="360"/>
        <w:rPr>
          <w:rStyle w:val="a7"/>
        </w:rPr>
      </w:pPr>
      <w:r w:rsidRPr="00923439">
        <w:rPr>
          <w:rStyle w:val="a7"/>
        </w:rPr>
        <w:t> </w:t>
      </w:r>
      <w:r w:rsidR="000A1271">
        <w:rPr>
          <w:rStyle w:val="a7"/>
        </w:rPr>
        <w:t>  Игровой дворик на территории ДОУ отсутствует</w:t>
      </w:r>
      <w:r w:rsidRPr="00923439">
        <w:rPr>
          <w:rStyle w:val="a7"/>
        </w:rPr>
        <w:t>.</w:t>
      </w:r>
    </w:p>
    <w:p w:rsidR="0088780E" w:rsidRPr="0088780E" w:rsidRDefault="0088780E" w:rsidP="0088780E">
      <w:pPr>
        <w:pStyle w:val="style4"/>
        <w:shd w:val="clear" w:color="auto" w:fill="FFFFFF"/>
        <w:ind w:left="720" w:hanging="360"/>
        <w:rPr>
          <w:i/>
          <w:iCs/>
        </w:rPr>
      </w:pPr>
    </w:p>
    <w:p w:rsidR="0088780E" w:rsidRPr="0088780E" w:rsidRDefault="0088780E" w:rsidP="0088780E">
      <w:pPr>
        <w:pStyle w:val="style4"/>
        <w:shd w:val="clear" w:color="auto" w:fill="FFFFFF"/>
        <w:ind w:left="720" w:hanging="360"/>
        <w:rPr>
          <w:rStyle w:val="a7"/>
          <w:i w:val="0"/>
          <w:iCs w:val="0"/>
          <w:noProof/>
        </w:rPr>
      </w:pPr>
    </w:p>
    <w:p w:rsidR="0088780E" w:rsidRPr="00923439" w:rsidRDefault="0088780E" w:rsidP="00B76367">
      <w:pPr>
        <w:pStyle w:val="style4"/>
        <w:shd w:val="clear" w:color="auto" w:fill="FFFFFF"/>
        <w:ind w:left="720" w:hanging="360"/>
        <w:rPr>
          <w:rStyle w:val="a7"/>
        </w:rPr>
      </w:pPr>
      <w:bookmarkStart w:id="0" w:name="_GoBack"/>
      <w:bookmarkEnd w:id="0"/>
    </w:p>
    <w:sectPr w:rsidR="0088780E" w:rsidRPr="00923439" w:rsidSect="00923439">
      <w:pgSz w:w="11906" w:h="16838"/>
      <w:pgMar w:top="1134" w:right="1133" w:bottom="1134" w:left="1134" w:header="708" w:footer="708" w:gutter="0"/>
      <w:pgBorders w:display="firstPage"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CE" w:rsidRDefault="002E4DCE" w:rsidP="0088780E">
      <w:pPr>
        <w:spacing w:after="0" w:line="240" w:lineRule="auto"/>
      </w:pPr>
      <w:r>
        <w:separator/>
      </w:r>
    </w:p>
  </w:endnote>
  <w:endnote w:type="continuationSeparator" w:id="0">
    <w:p w:rsidR="002E4DCE" w:rsidRDefault="002E4DCE" w:rsidP="0088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CE" w:rsidRDefault="002E4DCE" w:rsidP="0088780E">
      <w:pPr>
        <w:spacing w:after="0" w:line="240" w:lineRule="auto"/>
      </w:pPr>
      <w:r>
        <w:separator/>
      </w:r>
    </w:p>
  </w:footnote>
  <w:footnote w:type="continuationSeparator" w:id="0">
    <w:p w:rsidR="002E4DCE" w:rsidRDefault="002E4DCE" w:rsidP="0088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26F"/>
    <w:multiLevelType w:val="multilevel"/>
    <w:tmpl w:val="2FE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70F66"/>
    <w:multiLevelType w:val="multilevel"/>
    <w:tmpl w:val="CC9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95D"/>
    <w:rsid w:val="000A1271"/>
    <w:rsid w:val="002E4DCE"/>
    <w:rsid w:val="00466794"/>
    <w:rsid w:val="006F64E5"/>
    <w:rsid w:val="007B13BF"/>
    <w:rsid w:val="0088780E"/>
    <w:rsid w:val="00923439"/>
    <w:rsid w:val="0097295D"/>
    <w:rsid w:val="00A66016"/>
    <w:rsid w:val="00B76367"/>
    <w:rsid w:val="00D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159"/>
  <w15:docId w15:val="{CECAFA2B-84C8-4DA4-B93E-1DB503A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97295D"/>
  </w:style>
  <w:style w:type="paragraph" w:customStyle="1" w:styleId="style2">
    <w:name w:val="style2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97295D"/>
  </w:style>
  <w:style w:type="character" w:customStyle="1" w:styleId="fontstyle13">
    <w:name w:val="fontstyle13"/>
    <w:basedOn w:val="a0"/>
    <w:rsid w:val="0097295D"/>
  </w:style>
  <w:style w:type="paragraph" w:customStyle="1" w:styleId="style3">
    <w:name w:val="style3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97295D"/>
  </w:style>
  <w:style w:type="character" w:customStyle="1" w:styleId="fontstyle14">
    <w:name w:val="fontstyle14"/>
    <w:basedOn w:val="a0"/>
    <w:rsid w:val="0097295D"/>
  </w:style>
  <w:style w:type="character" w:styleId="a3">
    <w:name w:val="Strong"/>
    <w:basedOn w:val="a0"/>
    <w:uiPriority w:val="22"/>
    <w:qFormat/>
    <w:rsid w:val="0097295D"/>
    <w:rPr>
      <w:b/>
      <w:bCs/>
    </w:rPr>
  </w:style>
  <w:style w:type="paragraph" w:customStyle="1" w:styleId="style4">
    <w:name w:val="style4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23439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92343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9234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8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8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8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780E"/>
  </w:style>
  <w:style w:type="paragraph" w:styleId="ac">
    <w:name w:val="footer"/>
    <w:basedOn w:val="a"/>
    <w:link w:val="ad"/>
    <w:uiPriority w:val="99"/>
    <w:semiHidden/>
    <w:unhideWhenUsed/>
    <w:rsid w:val="0088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mari.ru/mouo-yoshkarola/dou17/17/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mari.ru/mouo-yoshkarola/dou17/DocLib69/Forms/AllItems.aspx?PageView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6</cp:revision>
  <dcterms:created xsi:type="dcterms:W3CDTF">2018-11-03T16:13:00Z</dcterms:created>
  <dcterms:modified xsi:type="dcterms:W3CDTF">2019-03-01T08:42:00Z</dcterms:modified>
</cp:coreProperties>
</file>